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66AA" w14:textId="77777777" w:rsidR="003A3556" w:rsidRPr="008232E4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12526126" w14:textId="77777777" w:rsidR="003A3556" w:rsidRPr="008232E4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7D65BD07" w14:textId="77777777" w:rsidR="003A3556" w:rsidRPr="008232E4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4311A7A9" w14:textId="77777777" w:rsidR="003A3556" w:rsidRPr="008232E4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1759CA73" w14:textId="77777777" w:rsidR="003A3556" w:rsidRPr="008232E4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6AB85F43" w14:textId="77777777" w:rsidR="003A3556" w:rsidRPr="008232E4" w:rsidRDefault="003A3556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3E2B841A" w14:textId="77777777" w:rsidR="00D92E87" w:rsidRPr="008232E4" w:rsidRDefault="00D92E87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2677AF77" w14:textId="77777777" w:rsidR="00D92E87" w:rsidRPr="008232E4" w:rsidRDefault="00D92E87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58932FC9" w14:textId="77777777" w:rsidR="001E0D4F" w:rsidRPr="008232E4" w:rsidRDefault="001E0D4F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219D1DC5" w14:textId="77777777" w:rsidR="001E0D4F" w:rsidRPr="008232E4" w:rsidRDefault="001E0D4F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238BC9B0" w14:textId="77777777" w:rsidR="00D92E87" w:rsidRPr="008232E4" w:rsidRDefault="00D92E87" w:rsidP="00D061A5">
      <w:pPr>
        <w:pStyle w:val="AttorneyName"/>
        <w:spacing w:line="240" w:lineRule="exact"/>
        <w:ind w:right="86"/>
        <w:rPr>
          <w:rFonts w:ascii="Arial" w:hAnsi="Arial" w:cs="Arial"/>
          <w:sz w:val="24"/>
          <w:szCs w:val="24"/>
        </w:rPr>
      </w:pPr>
    </w:p>
    <w:p w14:paraId="44C5247A" w14:textId="77777777" w:rsidR="00737158" w:rsidRPr="008232E4" w:rsidRDefault="00737158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A15375B" w14:textId="77777777" w:rsidR="007C3A1F" w:rsidRPr="008232E4" w:rsidRDefault="007C3A1F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9090"/>
          <w:tab w:val="left" w:pos="10080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319AF68" w14:textId="77777777" w:rsidR="004D1B45" w:rsidRPr="008232E4" w:rsidRDefault="001E0D4F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32E4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8232E4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7AF9927E" w14:textId="5647177D" w:rsidR="001E0D4F" w:rsidRPr="008232E4" w:rsidRDefault="004D1B45" w:rsidP="00E32BEB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line="240" w:lineRule="auto"/>
        <w:ind w:left="720"/>
        <w:rPr>
          <w:rFonts w:ascii="Arial" w:hAnsi="Arial" w:cs="Arial"/>
          <w:b/>
          <w:i/>
          <w:iCs/>
          <w:sz w:val="24"/>
          <w:szCs w:val="24"/>
          <w:u w:val="single"/>
          <w:lang w:val="es-US"/>
        </w:rPr>
      </w:pPr>
      <w:r w:rsidRPr="008232E4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Superior de Washington, Condado de</w:t>
      </w:r>
    </w:p>
    <w:p w14:paraId="5375F651" w14:textId="77777777" w:rsidR="00737158" w:rsidRPr="008232E4" w:rsidRDefault="00737158" w:rsidP="00D061A5">
      <w:pPr>
        <w:pStyle w:val="AttorneyName"/>
        <w:spacing w:line="240" w:lineRule="auto"/>
        <w:ind w:right="90"/>
        <w:rPr>
          <w:rFonts w:ascii="Arial" w:hAnsi="Arial" w:cs="Arial"/>
          <w:sz w:val="16"/>
          <w:szCs w:val="16"/>
          <w:lang w:val="es-US"/>
        </w:rPr>
      </w:pPr>
    </w:p>
    <w:tbl>
      <w:tblPr>
        <w:tblW w:w="0" w:type="auto"/>
        <w:tblInd w:w="36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D4F" w:rsidRPr="008232E4" w14:paraId="28E61D27" w14:textId="77777777" w:rsidTr="00F645CB">
        <w:trPr>
          <w:cantSplit/>
        </w:trPr>
        <w:tc>
          <w:tcPr>
            <w:tcW w:w="5130" w:type="dxa"/>
          </w:tcPr>
          <w:p w14:paraId="19BC9F38" w14:textId="77777777" w:rsidR="004D1B45" w:rsidRPr="008232E4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2E4">
              <w:rPr>
                <w:rFonts w:ascii="Arial" w:hAnsi="Arial" w:cs="Arial"/>
                <w:sz w:val="22"/>
                <w:szCs w:val="22"/>
              </w:rPr>
              <w:t>In re the Guardianship/Conservatorship of:</w:t>
            </w:r>
          </w:p>
          <w:p w14:paraId="6F7755B8" w14:textId="2C39CAC3" w:rsidR="001E0D4F" w:rsidRPr="008232E4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8232E4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 la tutela/curaduría de:</w:t>
            </w:r>
          </w:p>
          <w:p w14:paraId="50205AF2" w14:textId="77777777" w:rsidR="001E0D4F" w:rsidRPr="008232E4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044DCD5C" w14:textId="77777777" w:rsidR="001E0D4F" w:rsidRPr="008232E4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169BC01D" w14:textId="77777777" w:rsidR="004D1B45" w:rsidRPr="008232E4" w:rsidRDefault="00980A2E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8232E4">
              <w:rPr>
                <w:rFonts w:ascii="Arial" w:hAnsi="Arial" w:cs="Arial"/>
                <w:sz w:val="22"/>
                <w:szCs w:val="22"/>
              </w:rPr>
              <w:t>___________________________,</w:t>
            </w:r>
          </w:p>
          <w:p w14:paraId="6EEA0F20" w14:textId="77777777" w:rsidR="004D1B45" w:rsidRPr="008232E4" w:rsidRDefault="0022495E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8232E4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267FEBE9" w14:textId="28985D06" w:rsidR="001E0D4F" w:rsidRPr="008232E4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32E4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</w:t>
            </w:r>
          </w:p>
        </w:tc>
        <w:tc>
          <w:tcPr>
            <w:tcW w:w="4230" w:type="dxa"/>
          </w:tcPr>
          <w:p w14:paraId="611C8750" w14:textId="77777777" w:rsidR="004D1B45" w:rsidRPr="008232E4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2E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Pr="008232E4">
              <w:rPr>
                <w:rFonts w:ascii="Arial" w:hAnsi="Arial" w:cs="Arial"/>
                <w:sz w:val="24"/>
                <w:szCs w:val="24"/>
              </w:rPr>
              <w:t>.  _____________________</w:t>
            </w:r>
          </w:p>
          <w:p w14:paraId="148A0BE2" w14:textId="0A8F3D8A" w:rsidR="001E0D4F" w:rsidRPr="008232E4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8232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</w:t>
            </w:r>
            <w:proofErr w:type="spellEnd"/>
            <w:r w:rsidRPr="008232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73971F1" w14:textId="77777777" w:rsidR="004D1B45" w:rsidRPr="008232E4" w:rsidRDefault="001E0D4F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</w:rPr>
            </w:pPr>
            <w:r w:rsidRPr="008232E4">
              <w:rPr>
                <w:rFonts w:ascii="Arial" w:hAnsi="Arial" w:cs="Arial"/>
                <w:b/>
                <w:bCs/>
                <w:sz w:val="24"/>
                <w:szCs w:val="24"/>
              </w:rPr>
              <w:t>Final Order Accepting Transfer to Washington</w:t>
            </w:r>
          </w:p>
          <w:p w14:paraId="0EF6A676" w14:textId="192F475D" w:rsidR="001E0D4F" w:rsidRPr="008232E4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b/>
                <w:i/>
                <w:iCs/>
                <w:sz w:val="24"/>
                <w:szCs w:val="24"/>
                <w:lang w:val="es-US"/>
              </w:rPr>
            </w:pPr>
            <w:r w:rsidRPr="008232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US"/>
              </w:rPr>
              <w:t xml:space="preserve">Orden definitiva que acepte la transferencia a Washington </w:t>
            </w:r>
          </w:p>
          <w:p w14:paraId="1551CBF5" w14:textId="77777777" w:rsidR="004D1B45" w:rsidRPr="008232E4" w:rsidRDefault="00356BC1" w:rsidP="00D061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</w:rPr>
            </w:pPr>
            <w:r w:rsidRPr="008232E4">
              <w:rPr>
                <w:rFonts w:ascii="Arial" w:hAnsi="Arial" w:cs="Arial"/>
                <w:b/>
                <w:bCs/>
                <w:sz w:val="24"/>
                <w:szCs w:val="24"/>
              </w:rPr>
              <w:t>(ORGDNOW)</w:t>
            </w:r>
          </w:p>
          <w:p w14:paraId="275CA9AD" w14:textId="6AF99668" w:rsidR="005308E9" w:rsidRPr="008232E4" w:rsidRDefault="004D1B45" w:rsidP="00F728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32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US"/>
              </w:rPr>
              <w:t>(ORGDNOW)</w:t>
            </w:r>
          </w:p>
        </w:tc>
      </w:tr>
    </w:tbl>
    <w:p w14:paraId="668B55D2" w14:textId="77777777" w:rsidR="004D1B45" w:rsidRPr="008232E4" w:rsidRDefault="00FD5A96" w:rsidP="00D061A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-187"/>
        <w:jc w:val="center"/>
        <w:rPr>
          <w:rFonts w:ascii="Arial" w:hAnsi="Arial" w:cs="Arial"/>
          <w:b/>
          <w:sz w:val="28"/>
          <w:szCs w:val="28"/>
        </w:rPr>
      </w:pPr>
      <w:r w:rsidRPr="008232E4">
        <w:rPr>
          <w:rFonts w:ascii="Arial" w:hAnsi="Arial" w:cs="Arial"/>
          <w:b/>
          <w:bCs/>
          <w:sz w:val="28"/>
          <w:szCs w:val="28"/>
        </w:rPr>
        <w:t>Final Order Accepting Transfer to Washington</w:t>
      </w:r>
    </w:p>
    <w:p w14:paraId="1EF929B3" w14:textId="5DC5A4E5" w:rsidR="00FD5A96" w:rsidRPr="008232E4" w:rsidRDefault="004D1B45" w:rsidP="00F728A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line="240" w:lineRule="auto"/>
        <w:ind w:left="-187"/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8232E4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definitiva que acepte la transferencia a Washington</w:t>
      </w:r>
    </w:p>
    <w:p w14:paraId="280DFB64" w14:textId="77777777" w:rsidR="004D1B45" w:rsidRPr="008232E4" w:rsidRDefault="00FD5A96" w:rsidP="00D061A5">
      <w:pPr>
        <w:spacing w:before="120" w:line="240" w:lineRule="auto"/>
        <w:rPr>
          <w:rFonts w:ascii="Arial" w:hAnsi="Arial" w:cs="Arial"/>
          <w:sz w:val="22"/>
          <w:szCs w:val="22"/>
          <w:lang w:val="es-US"/>
        </w:rPr>
      </w:pP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The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court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finds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>:</w:t>
      </w:r>
    </w:p>
    <w:p w14:paraId="57C18B46" w14:textId="1CCD7BDE" w:rsidR="00FD5A96" w:rsidRPr="008232E4" w:rsidRDefault="004D1B45" w:rsidP="00F728A7">
      <w:pPr>
        <w:spacing w:line="240" w:lineRule="auto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i/>
          <w:iCs/>
          <w:sz w:val="22"/>
          <w:szCs w:val="22"/>
          <w:lang w:val="es-US"/>
        </w:rPr>
        <w:t>El tribunal determina lo siguiente:</w:t>
      </w:r>
    </w:p>
    <w:p w14:paraId="5F1D64E4" w14:textId="77777777" w:rsidR="004D1B45" w:rsidRPr="008232E4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8232E4">
        <w:rPr>
          <w:rFonts w:ascii="Arial" w:hAnsi="Arial" w:cs="Arial"/>
          <w:b/>
          <w:bCs/>
          <w:sz w:val="22"/>
          <w:szCs w:val="22"/>
        </w:rPr>
        <w:t>1</w:t>
      </w:r>
      <w:r w:rsidRPr="008232E4">
        <w:rPr>
          <w:rFonts w:ascii="Arial" w:hAnsi="Arial" w:cs="Arial"/>
          <w:sz w:val="22"/>
          <w:szCs w:val="22"/>
        </w:rPr>
        <w:t>.</w:t>
      </w:r>
      <w:r w:rsidRPr="008232E4">
        <w:rPr>
          <w:rFonts w:ascii="Arial" w:hAnsi="Arial" w:cs="Arial"/>
          <w:sz w:val="22"/>
          <w:szCs w:val="22"/>
        </w:rPr>
        <w:tab/>
        <w:t xml:space="preserve">The guardian/conservator has filed a </w:t>
      </w:r>
      <w:r w:rsidRPr="008232E4">
        <w:rPr>
          <w:rFonts w:ascii="Arial" w:hAnsi="Arial" w:cs="Arial"/>
          <w:i/>
          <w:iCs/>
          <w:sz w:val="22"/>
          <w:szCs w:val="22"/>
        </w:rPr>
        <w:t>Petition for Washington State to Accept a Guardianship/Conservatorship from a Transferring State</w:t>
      </w:r>
      <w:r w:rsidRPr="008232E4">
        <w:rPr>
          <w:rFonts w:ascii="Arial" w:hAnsi="Arial" w:cs="Arial"/>
          <w:sz w:val="22"/>
          <w:szCs w:val="22"/>
        </w:rPr>
        <w:t xml:space="preserve"> and this court entered an order provisionally granting the transfer.</w:t>
      </w:r>
    </w:p>
    <w:p w14:paraId="3708CEB4" w14:textId="2598AF98" w:rsidR="00ED5961" w:rsidRPr="008232E4" w:rsidRDefault="00D72240" w:rsidP="00F728A7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i/>
          <w:iCs/>
          <w:sz w:val="22"/>
          <w:szCs w:val="22"/>
        </w:rPr>
        <w:tab/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t>El tutor o curador ha presentado una solicitud para que el estado de Washington acepte una tutela o curaduría de un estado de origen, y este tribunal emitió una orden provisional que concede la transferencia.</w:t>
      </w:r>
    </w:p>
    <w:p w14:paraId="3740B8F0" w14:textId="77777777" w:rsidR="004D1B45" w:rsidRPr="008232E4" w:rsidRDefault="00FD5A96" w:rsidP="00D061A5">
      <w:pPr>
        <w:tabs>
          <w:tab w:val="left" w:pos="7380"/>
        </w:tabs>
        <w:spacing w:before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8232E4">
        <w:rPr>
          <w:rFonts w:ascii="Arial" w:hAnsi="Arial" w:cs="Arial"/>
          <w:b/>
          <w:bCs/>
          <w:sz w:val="22"/>
          <w:szCs w:val="22"/>
        </w:rPr>
        <w:t>2</w:t>
      </w:r>
      <w:r w:rsidRPr="008232E4">
        <w:rPr>
          <w:rFonts w:ascii="Arial" w:hAnsi="Arial" w:cs="Arial"/>
          <w:sz w:val="22"/>
          <w:szCs w:val="22"/>
        </w:rPr>
        <w:t>.</w:t>
      </w:r>
      <w:r w:rsidRPr="008232E4">
        <w:rPr>
          <w:rFonts w:ascii="Arial" w:hAnsi="Arial" w:cs="Arial"/>
          <w:sz w:val="22"/>
          <w:szCs w:val="22"/>
        </w:rPr>
        <w:tab/>
        <w:t xml:space="preserve">This court received a certified copy of the final order confirming transfer to Washington State and terminating the guardianship/conservatorship under a provision </w:t>
      </w:r>
      <w:proofErr w:type="gramStart"/>
      <w:r w:rsidRPr="008232E4">
        <w:rPr>
          <w:rFonts w:ascii="Arial" w:hAnsi="Arial" w:cs="Arial"/>
          <w:sz w:val="22"/>
          <w:szCs w:val="22"/>
        </w:rPr>
        <w:t>similar to</w:t>
      </w:r>
      <w:proofErr w:type="gramEnd"/>
      <w:r w:rsidRPr="008232E4">
        <w:rPr>
          <w:rFonts w:ascii="Arial" w:hAnsi="Arial" w:cs="Arial"/>
          <w:sz w:val="22"/>
          <w:szCs w:val="22"/>
        </w:rPr>
        <w:t xml:space="preserve"> </w:t>
      </w:r>
      <w:r w:rsidRPr="008232E4">
        <w:rPr>
          <w:rFonts w:ascii="Arial" w:hAnsi="Arial" w:cs="Arial"/>
          <w:sz w:val="22"/>
          <w:szCs w:val="22"/>
        </w:rPr>
        <w:br/>
        <w:t xml:space="preserve">RCW 11.90.410 in </w:t>
      </w:r>
      <w:r w:rsidRPr="008232E4">
        <w:rPr>
          <w:rFonts w:ascii="Arial" w:hAnsi="Arial" w:cs="Arial"/>
          <w:i/>
          <w:iCs/>
          <w:sz w:val="22"/>
          <w:szCs w:val="22"/>
        </w:rPr>
        <w:t xml:space="preserve">(State) </w:t>
      </w:r>
      <w:r w:rsidRPr="008232E4">
        <w:rPr>
          <w:rFonts w:ascii="Arial" w:hAnsi="Arial" w:cs="Arial"/>
          <w:sz w:val="22"/>
          <w:szCs w:val="22"/>
          <w:u w:val="single"/>
        </w:rPr>
        <w:tab/>
      </w:r>
      <w:r w:rsidRPr="008232E4">
        <w:rPr>
          <w:rFonts w:ascii="Arial" w:hAnsi="Arial" w:cs="Arial"/>
          <w:sz w:val="22"/>
          <w:szCs w:val="22"/>
        </w:rPr>
        <w:t>.</w:t>
      </w:r>
    </w:p>
    <w:p w14:paraId="67EE93CC" w14:textId="7A10401A" w:rsidR="00C521ED" w:rsidRPr="008232E4" w:rsidRDefault="00D72240" w:rsidP="00F728A7">
      <w:pPr>
        <w:tabs>
          <w:tab w:val="left" w:pos="7380"/>
        </w:tabs>
        <w:spacing w:line="240" w:lineRule="auto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i/>
          <w:iCs/>
          <w:sz w:val="22"/>
          <w:szCs w:val="22"/>
        </w:rPr>
        <w:tab/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t xml:space="preserve">Este tribunal recibió una copia certificada de la orden definitiva que confirma la transferencia al estado de Washington y cancela la tutela o curaduría de conformidad con una disposición similar a </w:t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br/>
        <w:t>RCW 11.90.410 en (estado)</w:t>
      </w:r>
    </w:p>
    <w:p w14:paraId="7902430D" w14:textId="77777777" w:rsidR="004D1B45" w:rsidRPr="008232E4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8232E4">
        <w:rPr>
          <w:rFonts w:ascii="Arial" w:hAnsi="Arial" w:cs="Arial"/>
          <w:b/>
          <w:bCs/>
          <w:sz w:val="22"/>
          <w:szCs w:val="22"/>
        </w:rPr>
        <w:t>3</w:t>
      </w:r>
      <w:r w:rsidRPr="008232E4">
        <w:rPr>
          <w:rFonts w:ascii="Arial" w:hAnsi="Arial" w:cs="Arial"/>
          <w:sz w:val="22"/>
          <w:szCs w:val="22"/>
        </w:rPr>
        <w:t>.</w:t>
      </w:r>
      <w:r w:rsidRPr="008232E4">
        <w:rPr>
          <w:rFonts w:ascii="Arial" w:hAnsi="Arial" w:cs="Arial"/>
          <w:sz w:val="22"/>
          <w:szCs w:val="22"/>
        </w:rPr>
        <w:tab/>
        <w:t>Notice has been provided to all necessary parties.</w:t>
      </w:r>
    </w:p>
    <w:p w14:paraId="46A8F318" w14:textId="0C603EA3" w:rsidR="00ED5961" w:rsidRPr="008232E4" w:rsidRDefault="00D72240" w:rsidP="00F728A7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i/>
          <w:iCs/>
          <w:sz w:val="22"/>
          <w:szCs w:val="22"/>
        </w:rPr>
        <w:tab/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t>Se ha notificado a todas las partes necesarias.</w:t>
      </w:r>
    </w:p>
    <w:p w14:paraId="28328D3A" w14:textId="77777777" w:rsidR="004D1B45" w:rsidRPr="008232E4" w:rsidRDefault="005E2897" w:rsidP="00D061A5">
      <w:pPr>
        <w:spacing w:before="120" w:line="240" w:lineRule="auto"/>
        <w:ind w:left="720" w:hanging="720"/>
        <w:rPr>
          <w:rFonts w:ascii="Arial" w:hAnsi="Arial" w:cs="Arial"/>
          <w:b/>
          <w:sz w:val="22"/>
          <w:szCs w:val="22"/>
          <w:lang w:val="es-US"/>
        </w:rPr>
      </w:pPr>
      <w:proofErr w:type="spellStart"/>
      <w:r w:rsidRPr="008232E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The</w:t>
      </w:r>
      <w:proofErr w:type="spellEnd"/>
      <w:r w:rsidRPr="008232E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</w:t>
      </w:r>
      <w:proofErr w:type="spellStart"/>
      <w:r w:rsidRPr="008232E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court</w:t>
      </w:r>
      <w:proofErr w:type="spellEnd"/>
      <w:r w:rsidRPr="008232E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 </w:t>
      </w:r>
      <w:proofErr w:type="spellStart"/>
      <w:r w:rsidRPr="008232E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orders</w:t>
      </w:r>
      <w:proofErr w:type="spellEnd"/>
      <w:r w:rsidRPr="008232E4">
        <w:rPr>
          <w:rFonts w:ascii="Arial" w:hAnsi="Arial" w:cs="Arial"/>
          <w:b/>
          <w:bCs/>
          <w:sz w:val="22"/>
          <w:szCs w:val="22"/>
          <w:lang w:val="es-US"/>
        </w:rPr>
        <w:t>:</w:t>
      </w:r>
    </w:p>
    <w:p w14:paraId="5A82AE78" w14:textId="33EA9123" w:rsidR="005E2897" w:rsidRPr="008232E4" w:rsidRDefault="004D1B45" w:rsidP="00F728A7">
      <w:pPr>
        <w:spacing w:line="240" w:lineRule="auto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El tribunal ordena lo siguiente:</w:t>
      </w:r>
    </w:p>
    <w:p w14:paraId="673D826E" w14:textId="77777777" w:rsidR="004D1B45" w:rsidRPr="008232E4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b/>
          <w:sz w:val="22"/>
          <w:szCs w:val="22"/>
        </w:rPr>
      </w:pPr>
      <w:r w:rsidRPr="008232E4"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232E4">
        <w:rPr>
          <w:rFonts w:ascii="Arial" w:hAnsi="Arial" w:cs="Arial"/>
          <w:sz w:val="22"/>
          <w:szCs w:val="22"/>
        </w:rPr>
        <w:t>.</w:t>
      </w:r>
      <w:r w:rsidRPr="008232E4">
        <w:rPr>
          <w:rFonts w:ascii="Arial" w:hAnsi="Arial" w:cs="Arial"/>
          <w:b/>
          <w:bCs/>
          <w:sz w:val="22"/>
          <w:szCs w:val="22"/>
        </w:rPr>
        <w:tab/>
        <w:t>Transfer</w:t>
      </w:r>
    </w:p>
    <w:p w14:paraId="626C07C2" w14:textId="613CBD52" w:rsidR="005E2897" w:rsidRPr="008232E4" w:rsidRDefault="000841F4" w:rsidP="00F728A7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8232E4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8232E4">
        <w:rPr>
          <w:rFonts w:ascii="Arial" w:hAnsi="Arial" w:cs="Arial"/>
          <w:b/>
          <w:bCs/>
          <w:i/>
          <w:iCs/>
          <w:sz w:val="22"/>
          <w:szCs w:val="22"/>
        </w:rPr>
        <w:t>Transferencia</w:t>
      </w:r>
      <w:proofErr w:type="spellEnd"/>
      <w:r w:rsidRPr="008232E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3C19F78" w14:textId="77777777" w:rsidR="004D1B45" w:rsidRPr="008232E4" w:rsidRDefault="00C521ED" w:rsidP="00D061A5">
      <w:pPr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8232E4">
        <w:rPr>
          <w:rFonts w:ascii="Arial" w:hAnsi="Arial" w:cs="Arial"/>
          <w:sz w:val="22"/>
          <w:szCs w:val="22"/>
        </w:rPr>
        <w:t xml:space="preserve">This court grants the </w:t>
      </w:r>
      <w:r w:rsidRPr="008232E4">
        <w:rPr>
          <w:rFonts w:ascii="Arial" w:hAnsi="Arial" w:cs="Arial"/>
          <w:i/>
          <w:iCs/>
          <w:sz w:val="22"/>
          <w:szCs w:val="22"/>
        </w:rPr>
        <w:t>Motion for a Final Order Accepting Transfer to Washington</w:t>
      </w:r>
      <w:r w:rsidRPr="008232E4">
        <w:rPr>
          <w:rFonts w:ascii="Arial" w:hAnsi="Arial" w:cs="Arial"/>
          <w:sz w:val="22"/>
          <w:szCs w:val="22"/>
        </w:rPr>
        <w:t>. This court accepts transfer of the guardianship to this court’s jurisdiction under RCW 11.90.410.</w:t>
      </w:r>
    </w:p>
    <w:p w14:paraId="65729955" w14:textId="3D18C5DD" w:rsidR="00C521ED" w:rsidRPr="008232E4" w:rsidRDefault="004D1B45" w:rsidP="00F728A7">
      <w:pPr>
        <w:spacing w:line="240" w:lineRule="auto"/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i/>
          <w:iCs/>
          <w:sz w:val="22"/>
          <w:szCs w:val="22"/>
          <w:lang w:val="es-US"/>
        </w:rPr>
        <w:t>Este tribunal concede la petición de una orden definitiva que acepte la transferencia a Washington. Este tribunal acepta la transferencia de la tutela a la jurisdicción del tribunal en los términos de RCW 11.90.410.</w:t>
      </w:r>
    </w:p>
    <w:p w14:paraId="791C2884" w14:textId="77777777" w:rsidR="004D1B45" w:rsidRPr="008232E4" w:rsidRDefault="00FD5A96" w:rsidP="00D061A5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b/>
          <w:sz w:val="22"/>
          <w:szCs w:val="22"/>
          <w:lang w:val="es-US"/>
        </w:rPr>
      </w:pPr>
      <w:r w:rsidRPr="008232E4">
        <w:rPr>
          <w:rFonts w:ascii="Arial" w:hAnsi="Arial" w:cs="Arial"/>
          <w:b/>
          <w:bCs/>
          <w:sz w:val="22"/>
          <w:szCs w:val="22"/>
          <w:lang w:val="es-US"/>
        </w:rPr>
        <w:t>5</w:t>
      </w:r>
      <w:r w:rsidRPr="008232E4">
        <w:rPr>
          <w:rFonts w:ascii="Arial" w:hAnsi="Arial" w:cs="Arial"/>
          <w:sz w:val="22"/>
          <w:szCs w:val="22"/>
          <w:lang w:val="es-US"/>
        </w:rPr>
        <w:t>.</w:t>
      </w:r>
      <w:r w:rsidRPr="008232E4">
        <w:rPr>
          <w:rFonts w:ascii="Arial" w:hAnsi="Arial" w:cs="Arial"/>
          <w:b/>
          <w:bCs/>
          <w:sz w:val="22"/>
          <w:szCs w:val="22"/>
          <w:lang w:val="es-US"/>
        </w:rPr>
        <w:tab/>
      </w:r>
      <w:proofErr w:type="spellStart"/>
      <w:r w:rsidRPr="008232E4">
        <w:rPr>
          <w:rFonts w:ascii="Arial" w:hAnsi="Arial" w:cs="Arial"/>
          <w:b/>
          <w:bCs/>
          <w:sz w:val="22"/>
          <w:szCs w:val="22"/>
          <w:lang w:val="es-US"/>
        </w:rPr>
        <w:t>Appointment</w:t>
      </w:r>
      <w:proofErr w:type="spellEnd"/>
      <w:r w:rsidRPr="008232E4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8232E4">
        <w:rPr>
          <w:rFonts w:ascii="Arial" w:hAnsi="Arial" w:cs="Arial"/>
          <w:b/>
          <w:bCs/>
          <w:sz w:val="22"/>
          <w:szCs w:val="22"/>
          <w:lang w:val="es-US"/>
        </w:rPr>
        <w:t>of</w:t>
      </w:r>
      <w:proofErr w:type="spellEnd"/>
      <w:r w:rsidRPr="008232E4">
        <w:rPr>
          <w:rFonts w:ascii="Arial" w:hAnsi="Arial" w:cs="Arial"/>
          <w:b/>
          <w:bCs/>
          <w:sz w:val="22"/>
          <w:szCs w:val="22"/>
          <w:lang w:val="es-US"/>
        </w:rPr>
        <w:t xml:space="preserve"> Guardian/</w:t>
      </w:r>
      <w:proofErr w:type="spellStart"/>
      <w:r w:rsidRPr="008232E4">
        <w:rPr>
          <w:rFonts w:ascii="Arial" w:hAnsi="Arial" w:cs="Arial"/>
          <w:b/>
          <w:bCs/>
          <w:sz w:val="22"/>
          <w:szCs w:val="22"/>
          <w:lang w:val="es-US"/>
        </w:rPr>
        <w:t>Conservator</w:t>
      </w:r>
      <w:proofErr w:type="spellEnd"/>
    </w:p>
    <w:p w14:paraId="78713561" w14:textId="7237E86C" w:rsidR="007D09FD" w:rsidRPr="008232E4" w:rsidRDefault="000841F4" w:rsidP="00F728A7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ab/>
        <w:t>Nombramiento del tutor/curador</w:t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</w:p>
    <w:p w14:paraId="20238C33" w14:textId="77777777" w:rsidR="004D1B45" w:rsidRPr="008232E4" w:rsidRDefault="007D09FD" w:rsidP="00D061A5">
      <w:pPr>
        <w:tabs>
          <w:tab w:val="left" w:pos="666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8232E4">
        <w:rPr>
          <w:rFonts w:ascii="Arial" w:hAnsi="Arial" w:cs="Arial"/>
          <w:i/>
          <w:iCs/>
          <w:sz w:val="22"/>
          <w:szCs w:val="22"/>
        </w:rPr>
        <w:t>(Name)</w:t>
      </w:r>
      <w:r w:rsidRPr="008232E4">
        <w:rPr>
          <w:rFonts w:ascii="Arial" w:hAnsi="Arial" w:cs="Arial"/>
          <w:sz w:val="22"/>
          <w:szCs w:val="22"/>
        </w:rPr>
        <w:t xml:space="preserve"> </w:t>
      </w:r>
      <w:r w:rsidRPr="008232E4">
        <w:rPr>
          <w:rFonts w:ascii="Arial" w:hAnsi="Arial" w:cs="Arial"/>
          <w:sz w:val="22"/>
          <w:szCs w:val="22"/>
          <w:u w:val="single"/>
        </w:rPr>
        <w:tab/>
      </w:r>
      <w:r w:rsidRPr="008232E4">
        <w:rPr>
          <w:rFonts w:ascii="Arial" w:hAnsi="Arial" w:cs="Arial"/>
          <w:sz w:val="22"/>
          <w:szCs w:val="22"/>
        </w:rPr>
        <w:t xml:space="preserve"> is appointed guardian/conservator by separate </w:t>
      </w:r>
      <w:r w:rsidRPr="008232E4">
        <w:rPr>
          <w:rFonts w:ascii="Arial" w:hAnsi="Arial" w:cs="Arial"/>
          <w:i/>
          <w:iCs/>
          <w:sz w:val="22"/>
          <w:szCs w:val="22"/>
        </w:rPr>
        <w:t>Order Appointing Guardian/Conservator</w:t>
      </w:r>
      <w:r w:rsidRPr="008232E4">
        <w:rPr>
          <w:rFonts w:ascii="Arial" w:hAnsi="Arial" w:cs="Arial"/>
          <w:sz w:val="22"/>
          <w:szCs w:val="22"/>
        </w:rPr>
        <w:t xml:space="preserve"> that the court entered on this date.</w:t>
      </w:r>
    </w:p>
    <w:p w14:paraId="2A19D2D6" w14:textId="696626C0" w:rsidR="00ED5190" w:rsidRPr="008232E4" w:rsidRDefault="004D1B45" w:rsidP="00F728A7">
      <w:pPr>
        <w:tabs>
          <w:tab w:val="left" w:pos="6660"/>
        </w:tabs>
        <w:spacing w:line="240" w:lineRule="auto"/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i/>
          <w:iCs/>
          <w:sz w:val="22"/>
          <w:szCs w:val="22"/>
          <w:lang w:val="es-US"/>
        </w:rPr>
        <w:t xml:space="preserve">(Nombre) </w:t>
      </w:r>
      <w:r w:rsidRPr="008232E4">
        <w:rPr>
          <w:rFonts w:ascii="Arial" w:hAnsi="Arial" w:cs="Arial"/>
          <w:sz w:val="22"/>
          <w:szCs w:val="22"/>
          <w:lang w:val="es-US"/>
        </w:rPr>
        <w:tab/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t xml:space="preserve"> es nombrado tutor o curador mediante una orden de nombramiento de tutor o curador por separado, que el tribunal emitió en esta fecha.</w:t>
      </w:r>
    </w:p>
    <w:p w14:paraId="328BC68B" w14:textId="77777777" w:rsidR="004D1B45" w:rsidRPr="008232E4" w:rsidRDefault="00FD5A96" w:rsidP="00D061A5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before="16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8232E4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8232E4">
        <w:rPr>
          <w:rFonts w:ascii="Arial" w:hAnsi="Arial" w:cs="Arial"/>
          <w:sz w:val="22"/>
          <w:szCs w:val="22"/>
          <w:u w:val="single"/>
        </w:rPr>
        <w:tab/>
      </w:r>
      <w:r w:rsidRPr="008232E4">
        <w:rPr>
          <w:rFonts w:ascii="Arial" w:hAnsi="Arial" w:cs="Arial"/>
          <w:sz w:val="22"/>
          <w:szCs w:val="22"/>
        </w:rPr>
        <w:tab/>
      </w:r>
      <w:r w:rsidRPr="008232E4">
        <w:rPr>
          <w:rFonts w:ascii="Arial" w:hAnsi="Arial" w:cs="Arial"/>
          <w:sz w:val="22"/>
          <w:szCs w:val="22"/>
          <w:u w:val="single"/>
        </w:rPr>
        <w:tab/>
      </w:r>
    </w:p>
    <w:p w14:paraId="3F4E6509" w14:textId="20640A08" w:rsidR="004D1B45" w:rsidRPr="008232E4" w:rsidRDefault="004D1B45" w:rsidP="000841F4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8232E4">
        <w:rPr>
          <w:rFonts w:ascii="Arial" w:hAnsi="Arial" w:cs="Arial"/>
          <w:b/>
          <w:bCs/>
          <w:i/>
          <w:iCs/>
          <w:sz w:val="22"/>
          <w:szCs w:val="22"/>
        </w:rPr>
        <w:t>Fechado</w:t>
      </w:r>
      <w:proofErr w:type="spellEnd"/>
      <w:r w:rsidRPr="008232E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8232E4">
        <w:rPr>
          <w:rFonts w:ascii="Arial" w:hAnsi="Arial" w:cs="Arial"/>
          <w:b/>
          <w:bCs/>
          <w:i/>
          <w:iCs/>
          <w:sz w:val="22"/>
          <w:szCs w:val="22"/>
        </w:rPr>
        <w:t>el</w:t>
      </w:r>
      <w:proofErr w:type="spellEnd"/>
      <w:r w:rsidRPr="008232E4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Pr="008232E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8232E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8232E4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6CAA2038" w14:textId="78043935" w:rsidR="00FD5A96" w:rsidRPr="008232E4" w:rsidRDefault="004D1B45" w:rsidP="00F728A7">
      <w:pPr>
        <w:overflowPunct w:val="0"/>
        <w:autoSpaceDE w:val="0"/>
        <w:autoSpaceDN w:val="0"/>
        <w:adjustRightInd w:val="0"/>
        <w:spacing w:line="240" w:lineRule="auto"/>
        <w:ind w:left="4320" w:firstLine="360"/>
        <w:textAlignment w:val="baseline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Juez/Comisionado del tribunal</w:t>
      </w:r>
    </w:p>
    <w:p w14:paraId="24A5A03B" w14:textId="77777777" w:rsidR="004D1B45" w:rsidRPr="008232E4" w:rsidRDefault="00FD5A96" w:rsidP="00D061A5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  <w:lang w:val="es-US"/>
        </w:rPr>
      </w:pP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Presented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>:</w:t>
      </w:r>
    </w:p>
    <w:p w14:paraId="55A2F868" w14:textId="124A7714" w:rsidR="00FD5A96" w:rsidRPr="008232E4" w:rsidRDefault="004D1B45" w:rsidP="00F728A7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i/>
          <w:iCs/>
          <w:sz w:val="22"/>
          <w:szCs w:val="22"/>
          <w:lang w:val="es-US"/>
        </w:rPr>
        <w:t xml:space="preserve">Presentado por: </w:t>
      </w:r>
    </w:p>
    <w:p w14:paraId="6820958E" w14:textId="69AFA0B4" w:rsidR="00FD5A96" w:rsidRPr="008232E4" w:rsidRDefault="00FD5A96" w:rsidP="00417B5A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  <w:u w:val="single"/>
          <w:lang w:val="es-US"/>
        </w:rPr>
      </w:pPr>
      <w:r w:rsidRPr="008232E4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8232E4">
        <w:rPr>
          <w:rFonts w:ascii="Arial" w:hAnsi="Arial" w:cs="Arial"/>
          <w:sz w:val="22"/>
          <w:szCs w:val="22"/>
          <w:lang w:val="es-US"/>
        </w:rPr>
        <w:tab/>
      </w:r>
      <w:r w:rsidRPr="008232E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981F152" w14:textId="77777777" w:rsidR="004D1B45" w:rsidRPr="008232E4" w:rsidRDefault="00FD5A96" w:rsidP="00D061A5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  <w:lang w:val="es-US"/>
        </w:rPr>
      </w:pP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Signature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of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 xml:space="preserve"> Guardian/</w:t>
      </w: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Conservator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Printed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8232E4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8232E4">
        <w:rPr>
          <w:rFonts w:ascii="Arial" w:hAnsi="Arial" w:cs="Arial"/>
          <w:sz w:val="22"/>
          <w:szCs w:val="22"/>
          <w:lang w:val="es-US"/>
        </w:rPr>
        <w:tab/>
        <w:t>CPG No:</w:t>
      </w:r>
    </w:p>
    <w:p w14:paraId="45165861" w14:textId="593CDF3E" w:rsidR="00FD5A96" w:rsidRPr="008232E4" w:rsidRDefault="004D1B45" w:rsidP="008232E4">
      <w:pPr>
        <w:tabs>
          <w:tab w:val="left" w:pos="4680"/>
          <w:tab w:val="left" w:pos="79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lang w:val="es-US"/>
        </w:rPr>
      </w:pPr>
      <w:r w:rsidRPr="008232E4">
        <w:rPr>
          <w:rFonts w:ascii="Arial" w:hAnsi="Arial" w:cs="Arial"/>
          <w:i/>
          <w:iCs/>
          <w:sz w:val="22"/>
          <w:szCs w:val="22"/>
          <w:lang w:val="es-US"/>
        </w:rPr>
        <w:t>Firma del tutor/curador</w:t>
      </w:r>
      <w:r w:rsidRPr="008232E4">
        <w:rPr>
          <w:rFonts w:ascii="Arial" w:hAnsi="Arial" w:cs="Arial"/>
          <w:sz w:val="22"/>
          <w:szCs w:val="22"/>
          <w:lang w:val="es-US"/>
        </w:rPr>
        <w:tab/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8232E4">
        <w:rPr>
          <w:rFonts w:ascii="Arial" w:hAnsi="Arial" w:cs="Arial"/>
          <w:sz w:val="22"/>
          <w:szCs w:val="22"/>
          <w:lang w:val="es-US"/>
        </w:rPr>
        <w:tab/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t>Núm. de CPG:</w:t>
      </w:r>
    </w:p>
    <w:p w14:paraId="05495B62" w14:textId="41C20EB9" w:rsidR="00FD5A96" w:rsidRPr="008232E4" w:rsidRDefault="00FD5A96" w:rsidP="00417B5A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Arial" w:hAnsi="Arial" w:cs="Arial"/>
          <w:sz w:val="22"/>
          <w:szCs w:val="22"/>
          <w:u w:val="single"/>
          <w:lang w:val="es-US"/>
        </w:rPr>
      </w:pPr>
      <w:r w:rsidRPr="008232E4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8232E4">
        <w:rPr>
          <w:rFonts w:ascii="Arial" w:hAnsi="Arial" w:cs="Arial"/>
          <w:sz w:val="22"/>
          <w:szCs w:val="22"/>
          <w:lang w:val="es-US"/>
        </w:rPr>
        <w:tab/>
      </w:r>
      <w:r w:rsidRPr="008232E4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D65AF38" w14:textId="77777777" w:rsidR="004D1B45" w:rsidRPr="008232E4" w:rsidRDefault="00FD5A96" w:rsidP="00D061A5">
      <w:pPr>
        <w:tabs>
          <w:tab w:val="left" w:pos="4680"/>
          <w:tab w:val="left" w:pos="783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8232E4">
        <w:rPr>
          <w:rFonts w:ascii="Arial" w:hAnsi="Arial" w:cs="Arial"/>
          <w:sz w:val="22"/>
          <w:szCs w:val="22"/>
        </w:rPr>
        <w:t>Signature of Attorney</w:t>
      </w:r>
      <w:r w:rsidRPr="008232E4">
        <w:rPr>
          <w:rFonts w:ascii="Arial" w:hAnsi="Arial" w:cs="Arial"/>
          <w:sz w:val="22"/>
          <w:szCs w:val="22"/>
        </w:rPr>
        <w:tab/>
        <w:t>Printed Name</w:t>
      </w:r>
      <w:proofErr w:type="gramStart"/>
      <w:r w:rsidRPr="008232E4">
        <w:rPr>
          <w:rFonts w:ascii="Arial" w:hAnsi="Arial" w:cs="Arial"/>
          <w:sz w:val="22"/>
          <w:szCs w:val="22"/>
        </w:rPr>
        <w:tab/>
        <w:t xml:space="preserve">  WSBA</w:t>
      </w:r>
      <w:proofErr w:type="gramEnd"/>
      <w:r w:rsidRPr="008232E4">
        <w:rPr>
          <w:rFonts w:ascii="Arial" w:hAnsi="Arial" w:cs="Arial"/>
          <w:sz w:val="22"/>
          <w:szCs w:val="22"/>
        </w:rPr>
        <w:t xml:space="preserve"> No:</w:t>
      </w:r>
    </w:p>
    <w:p w14:paraId="6A435F6B" w14:textId="132AF12D" w:rsidR="00FD5A96" w:rsidRPr="008232E4" w:rsidRDefault="004D1B45" w:rsidP="008232E4">
      <w:pPr>
        <w:tabs>
          <w:tab w:val="left" w:pos="4680"/>
          <w:tab w:val="left" w:pos="73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highlight w:val="yellow"/>
          <w:lang w:val="es-US"/>
        </w:rPr>
      </w:pPr>
      <w:r w:rsidRPr="008232E4">
        <w:rPr>
          <w:rFonts w:ascii="Arial" w:hAnsi="Arial" w:cs="Arial"/>
          <w:i/>
          <w:iCs/>
          <w:sz w:val="22"/>
          <w:szCs w:val="22"/>
          <w:lang w:val="es-US"/>
        </w:rPr>
        <w:t>Firma del abogado</w:t>
      </w:r>
      <w:r w:rsidRPr="008232E4">
        <w:rPr>
          <w:rFonts w:ascii="Arial" w:hAnsi="Arial" w:cs="Arial"/>
          <w:sz w:val="22"/>
          <w:szCs w:val="22"/>
          <w:lang w:val="es-US"/>
        </w:rPr>
        <w:tab/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proofErr w:type="gramStart"/>
      <w:r w:rsidRPr="008232E4">
        <w:rPr>
          <w:rFonts w:ascii="Arial" w:hAnsi="Arial" w:cs="Arial"/>
          <w:sz w:val="22"/>
          <w:szCs w:val="22"/>
          <w:lang w:val="es-US"/>
        </w:rPr>
        <w:tab/>
      </w:r>
      <w:r w:rsidRPr="008232E4">
        <w:rPr>
          <w:rFonts w:ascii="Arial" w:hAnsi="Arial" w:cs="Arial"/>
          <w:i/>
          <w:iCs/>
          <w:sz w:val="22"/>
          <w:szCs w:val="22"/>
          <w:lang w:val="es-US"/>
        </w:rPr>
        <w:t xml:space="preserve">  Núm.</w:t>
      </w:r>
      <w:proofErr w:type="gramEnd"/>
      <w:r w:rsidRPr="008232E4">
        <w:rPr>
          <w:rFonts w:ascii="Arial" w:hAnsi="Arial" w:cs="Arial"/>
          <w:i/>
          <w:iCs/>
          <w:sz w:val="22"/>
          <w:szCs w:val="22"/>
          <w:lang w:val="es-US"/>
        </w:rPr>
        <w:t xml:space="preserve"> de la WSBA:</w:t>
      </w:r>
    </w:p>
    <w:sectPr w:rsidR="00FD5A96" w:rsidRPr="008232E4" w:rsidSect="007371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85BD" w14:textId="77777777" w:rsidR="00C014C8" w:rsidRDefault="00C014C8">
      <w:pPr>
        <w:spacing w:line="240" w:lineRule="auto"/>
      </w:pPr>
      <w:r>
        <w:separator/>
      </w:r>
    </w:p>
  </w:endnote>
  <w:endnote w:type="continuationSeparator" w:id="0">
    <w:p w14:paraId="0D4EDF59" w14:textId="77777777" w:rsidR="00C014C8" w:rsidRDefault="00C0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6"/>
      <w:gridCol w:w="3131"/>
      <w:gridCol w:w="3103"/>
    </w:tblGrid>
    <w:tr w:rsidR="00FD5A96" w:rsidRPr="008232E4" w14:paraId="38D9504F" w14:textId="77777777" w:rsidTr="00396D33">
      <w:tc>
        <w:tcPr>
          <w:tcW w:w="3192" w:type="dxa"/>
          <w:shd w:val="clear" w:color="auto" w:fill="auto"/>
        </w:tcPr>
        <w:p w14:paraId="5E847E82" w14:textId="77777777" w:rsidR="00FD5A96" w:rsidRPr="008232E4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8232E4">
            <w:rPr>
              <w:rFonts w:ascii="Arial" w:hAnsi="Arial" w:cs="Arial"/>
              <w:sz w:val="18"/>
              <w:szCs w:val="18"/>
            </w:rPr>
            <w:t>RCW 11.90.410</w:t>
          </w:r>
        </w:p>
        <w:p w14:paraId="1BF6343E" w14:textId="32F9CE57" w:rsidR="00FD5A96" w:rsidRPr="008232E4" w:rsidRDefault="008232E4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SP </w:t>
          </w:r>
          <w:r w:rsidR="00FD5A96" w:rsidRPr="008232E4">
            <w:rPr>
              <w:rFonts w:ascii="Arial" w:hAnsi="Arial" w:cs="Arial"/>
              <w:sz w:val="18"/>
              <w:szCs w:val="18"/>
            </w:rPr>
            <w:t>(</w:t>
          </w:r>
          <w:r w:rsidR="00FD5A96" w:rsidRPr="008232E4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8232E4">
            <w:rPr>
              <w:rFonts w:ascii="Arial" w:hAnsi="Arial" w:cs="Arial"/>
              <w:sz w:val="18"/>
              <w:szCs w:val="18"/>
            </w:rPr>
            <w:t>Spanish</w:t>
          </w:r>
        </w:p>
        <w:p w14:paraId="4F3F0165" w14:textId="77777777" w:rsidR="00FD5A96" w:rsidRPr="008232E4" w:rsidRDefault="00372E98" w:rsidP="00FD5A96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8232E4">
            <w:rPr>
              <w:rFonts w:ascii="Arial" w:hAnsi="Arial" w:cs="Arial"/>
              <w:b/>
              <w:bCs/>
              <w:sz w:val="18"/>
              <w:szCs w:val="18"/>
            </w:rPr>
            <w:t>GDN CON 708</w:t>
          </w:r>
        </w:p>
      </w:tc>
      <w:tc>
        <w:tcPr>
          <w:tcW w:w="3192" w:type="dxa"/>
          <w:shd w:val="clear" w:color="auto" w:fill="auto"/>
        </w:tcPr>
        <w:p w14:paraId="3F25557C" w14:textId="77777777" w:rsidR="00FD5A96" w:rsidRPr="008232E4" w:rsidRDefault="00FD5A96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8232E4">
            <w:rPr>
              <w:rFonts w:ascii="Arial" w:hAnsi="Arial" w:cs="Arial"/>
              <w:sz w:val="18"/>
              <w:szCs w:val="18"/>
            </w:rPr>
            <w:t>Final Ord. Accepting Transfer to WA</w:t>
          </w:r>
        </w:p>
        <w:p w14:paraId="164D4F11" w14:textId="77777777" w:rsidR="00FD5A96" w:rsidRPr="008232E4" w:rsidRDefault="00737158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8232E4">
            <w:rPr>
              <w:rFonts w:ascii="Arial" w:hAnsi="Arial" w:cs="Arial"/>
              <w:sz w:val="18"/>
              <w:szCs w:val="18"/>
            </w:rPr>
            <w:br/>
            <w:t xml:space="preserve">p. </w:t>
          </w:r>
          <w:r w:rsidRPr="008232E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232E4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232E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232E4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8232E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232E4">
            <w:rPr>
              <w:rFonts w:ascii="Arial" w:hAnsi="Arial" w:cs="Arial"/>
              <w:sz w:val="18"/>
              <w:szCs w:val="18"/>
            </w:rPr>
            <w:t xml:space="preserve"> of </w:t>
          </w:r>
          <w:r w:rsidRPr="008232E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232E4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8232E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232E4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8232E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EDEEA90" w14:textId="77777777" w:rsidR="00FD5A96" w:rsidRPr="008232E4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03EAB0CF" w14:textId="77777777" w:rsidR="002615BB" w:rsidRPr="008232E4" w:rsidRDefault="002615BB" w:rsidP="007E5ACD">
    <w:pPr>
      <w:pStyle w:val="Footer"/>
      <w:spacing w:line="240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E3CD" w14:textId="77777777" w:rsidR="00C014C8" w:rsidRDefault="00C014C8">
      <w:pPr>
        <w:spacing w:line="240" w:lineRule="auto"/>
      </w:pPr>
      <w:r>
        <w:separator/>
      </w:r>
    </w:p>
  </w:footnote>
  <w:footnote w:type="continuationSeparator" w:id="0">
    <w:p w14:paraId="3E590225" w14:textId="77777777" w:rsidR="00C014C8" w:rsidRDefault="00C01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7F4"/>
    <w:multiLevelType w:val="hybridMultilevel"/>
    <w:tmpl w:val="59707744"/>
    <w:lvl w:ilvl="0" w:tplc="BB66AA22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E"/>
    <w:multiLevelType w:val="hybridMultilevel"/>
    <w:tmpl w:val="E738E824"/>
    <w:lvl w:ilvl="0" w:tplc="5DD41D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336D"/>
    <w:multiLevelType w:val="hybridMultilevel"/>
    <w:tmpl w:val="0D1AF21A"/>
    <w:lvl w:ilvl="0" w:tplc="FF00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AE8"/>
    <w:multiLevelType w:val="hybridMultilevel"/>
    <w:tmpl w:val="CBFC1F74"/>
    <w:lvl w:ilvl="0" w:tplc="F72E45AA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B78"/>
    <w:multiLevelType w:val="hybridMultilevel"/>
    <w:tmpl w:val="279603E4"/>
    <w:lvl w:ilvl="0" w:tplc="7AAC75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E41435"/>
    <w:multiLevelType w:val="hybridMultilevel"/>
    <w:tmpl w:val="F9502DC0"/>
    <w:lvl w:ilvl="0" w:tplc="1FEE38C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D4692"/>
    <w:multiLevelType w:val="hybridMultilevel"/>
    <w:tmpl w:val="7E969DE4"/>
    <w:lvl w:ilvl="0" w:tplc="D74E6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985"/>
    <w:multiLevelType w:val="hybridMultilevel"/>
    <w:tmpl w:val="0C9C050C"/>
    <w:lvl w:ilvl="0" w:tplc="18305F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84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652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735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424211">
    <w:abstractNumId w:val="3"/>
  </w:num>
  <w:num w:numId="5" w16cid:durableId="1617833278">
    <w:abstractNumId w:val="1"/>
  </w:num>
  <w:num w:numId="6" w16cid:durableId="377631850">
    <w:abstractNumId w:val="2"/>
  </w:num>
  <w:num w:numId="7" w16cid:durableId="2128965462">
    <w:abstractNumId w:val="0"/>
  </w:num>
  <w:num w:numId="8" w16cid:durableId="254024877">
    <w:abstractNumId w:val="7"/>
  </w:num>
  <w:num w:numId="9" w16cid:durableId="404960240">
    <w:abstractNumId w:val="4"/>
  </w:num>
  <w:num w:numId="10" w16cid:durableId="2094625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572"/>
    <w:rsid w:val="0001176F"/>
    <w:rsid w:val="0002443C"/>
    <w:rsid w:val="000253B3"/>
    <w:rsid w:val="000546F0"/>
    <w:rsid w:val="000546F1"/>
    <w:rsid w:val="00073349"/>
    <w:rsid w:val="000810FC"/>
    <w:rsid w:val="00081CAD"/>
    <w:rsid w:val="000841F4"/>
    <w:rsid w:val="00086907"/>
    <w:rsid w:val="000B760E"/>
    <w:rsid w:val="00106455"/>
    <w:rsid w:val="00112365"/>
    <w:rsid w:val="001633B1"/>
    <w:rsid w:val="00166DE2"/>
    <w:rsid w:val="00190817"/>
    <w:rsid w:val="001C1DAA"/>
    <w:rsid w:val="001C38DD"/>
    <w:rsid w:val="001E0D4F"/>
    <w:rsid w:val="00207C3C"/>
    <w:rsid w:val="0022495E"/>
    <w:rsid w:val="00236041"/>
    <w:rsid w:val="00237C8B"/>
    <w:rsid w:val="00251A40"/>
    <w:rsid w:val="00256D9F"/>
    <w:rsid w:val="00257566"/>
    <w:rsid w:val="002615BB"/>
    <w:rsid w:val="0026408B"/>
    <w:rsid w:val="00267973"/>
    <w:rsid w:val="00284CF8"/>
    <w:rsid w:val="00292CA0"/>
    <w:rsid w:val="00295C7A"/>
    <w:rsid w:val="002A0518"/>
    <w:rsid w:val="002A5041"/>
    <w:rsid w:val="002A5F38"/>
    <w:rsid w:val="002C2C01"/>
    <w:rsid w:val="002E6B89"/>
    <w:rsid w:val="00300B24"/>
    <w:rsid w:val="00306F29"/>
    <w:rsid w:val="003409D7"/>
    <w:rsid w:val="00345389"/>
    <w:rsid w:val="00345CE6"/>
    <w:rsid w:val="00356BC1"/>
    <w:rsid w:val="00372E98"/>
    <w:rsid w:val="003834F6"/>
    <w:rsid w:val="00396D33"/>
    <w:rsid w:val="003A1D08"/>
    <w:rsid w:val="003A3556"/>
    <w:rsid w:val="00403BA5"/>
    <w:rsid w:val="0040704D"/>
    <w:rsid w:val="00407172"/>
    <w:rsid w:val="00417B5A"/>
    <w:rsid w:val="004205D0"/>
    <w:rsid w:val="0042417C"/>
    <w:rsid w:val="00446920"/>
    <w:rsid w:val="00466080"/>
    <w:rsid w:val="004A26DD"/>
    <w:rsid w:val="004B46EB"/>
    <w:rsid w:val="004D1B45"/>
    <w:rsid w:val="004E4758"/>
    <w:rsid w:val="00505ACA"/>
    <w:rsid w:val="0051359D"/>
    <w:rsid w:val="005308E9"/>
    <w:rsid w:val="00551C5F"/>
    <w:rsid w:val="00551E1A"/>
    <w:rsid w:val="00554BFA"/>
    <w:rsid w:val="005653D9"/>
    <w:rsid w:val="0058301C"/>
    <w:rsid w:val="0059379B"/>
    <w:rsid w:val="00595D91"/>
    <w:rsid w:val="005B7443"/>
    <w:rsid w:val="005E2897"/>
    <w:rsid w:val="005F2ABA"/>
    <w:rsid w:val="005F6A95"/>
    <w:rsid w:val="00603FE6"/>
    <w:rsid w:val="00622DE7"/>
    <w:rsid w:val="00662B56"/>
    <w:rsid w:val="00684628"/>
    <w:rsid w:val="006A1DDE"/>
    <w:rsid w:val="006D129F"/>
    <w:rsid w:val="006D47AB"/>
    <w:rsid w:val="006E345E"/>
    <w:rsid w:val="006F1047"/>
    <w:rsid w:val="00706C89"/>
    <w:rsid w:val="00722C24"/>
    <w:rsid w:val="00737158"/>
    <w:rsid w:val="00753E7B"/>
    <w:rsid w:val="00754375"/>
    <w:rsid w:val="00765BE6"/>
    <w:rsid w:val="00774661"/>
    <w:rsid w:val="0078772A"/>
    <w:rsid w:val="007A6085"/>
    <w:rsid w:val="007C3A1F"/>
    <w:rsid w:val="007D09FD"/>
    <w:rsid w:val="007E5ACD"/>
    <w:rsid w:val="00803072"/>
    <w:rsid w:val="00822EEF"/>
    <w:rsid w:val="008232E4"/>
    <w:rsid w:val="00846D31"/>
    <w:rsid w:val="008504ED"/>
    <w:rsid w:val="008B1662"/>
    <w:rsid w:val="008C1C18"/>
    <w:rsid w:val="008D0CCC"/>
    <w:rsid w:val="008F3D33"/>
    <w:rsid w:val="0091040A"/>
    <w:rsid w:val="009211F3"/>
    <w:rsid w:val="00926FCC"/>
    <w:rsid w:val="009507E5"/>
    <w:rsid w:val="00953559"/>
    <w:rsid w:val="009567C9"/>
    <w:rsid w:val="00980A2E"/>
    <w:rsid w:val="0098670A"/>
    <w:rsid w:val="009C5774"/>
    <w:rsid w:val="009D24D2"/>
    <w:rsid w:val="009D554D"/>
    <w:rsid w:val="00A0076C"/>
    <w:rsid w:val="00A0788B"/>
    <w:rsid w:val="00A66882"/>
    <w:rsid w:val="00A95C00"/>
    <w:rsid w:val="00AA0822"/>
    <w:rsid w:val="00AA08E4"/>
    <w:rsid w:val="00AD15D3"/>
    <w:rsid w:val="00AE2A39"/>
    <w:rsid w:val="00B30609"/>
    <w:rsid w:val="00B52D70"/>
    <w:rsid w:val="00B65212"/>
    <w:rsid w:val="00B84CAD"/>
    <w:rsid w:val="00B931E9"/>
    <w:rsid w:val="00B95F6C"/>
    <w:rsid w:val="00BC398A"/>
    <w:rsid w:val="00BD0E42"/>
    <w:rsid w:val="00BE3482"/>
    <w:rsid w:val="00BF4BD5"/>
    <w:rsid w:val="00C014C8"/>
    <w:rsid w:val="00C05041"/>
    <w:rsid w:val="00C37F16"/>
    <w:rsid w:val="00C47876"/>
    <w:rsid w:val="00C521ED"/>
    <w:rsid w:val="00CA2FD0"/>
    <w:rsid w:val="00CB51FC"/>
    <w:rsid w:val="00CB5894"/>
    <w:rsid w:val="00CC1F5D"/>
    <w:rsid w:val="00CE0A5D"/>
    <w:rsid w:val="00CE1AA9"/>
    <w:rsid w:val="00CE786F"/>
    <w:rsid w:val="00CF147B"/>
    <w:rsid w:val="00D061A5"/>
    <w:rsid w:val="00D24F70"/>
    <w:rsid w:val="00D269FD"/>
    <w:rsid w:val="00D45FB0"/>
    <w:rsid w:val="00D47886"/>
    <w:rsid w:val="00D57FD4"/>
    <w:rsid w:val="00D65B79"/>
    <w:rsid w:val="00D72240"/>
    <w:rsid w:val="00D725CC"/>
    <w:rsid w:val="00D83FF8"/>
    <w:rsid w:val="00D92E87"/>
    <w:rsid w:val="00DA4852"/>
    <w:rsid w:val="00DC53FF"/>
    <w:rsid w:val="00DE7F77"/>
    <w:rsid w:val="00DF62E1"/>
    <w:rsid w:val="00E07319"/>
    <w:rsid w:val="00E32715"/>
    <w:rsid w:val="00E32BEB"/>
    <w:rsid w:val="00E44A49"/>
    <w:rsid w:val="00EA59F7"/>
    <w:rsid w:val="00EB3F47"/>
    <w:rsid w:val="00ED5190"/>
    <w:rsid w:val="00ED5961"/>
    <w:rsid w:val="00F36A16"/>
    <w:rsid w:val="00F60679"/>
    <w:rsid w:val="00F645CB"/>
    <w:rsid w:val="00F728A7"/>
    <w:rsid w:val="00F75FB2"/>
    <w:rsid w:val="00F8797C"/>
    <w:rsid w:val="00FA45FC"/>
    <w:rsid w:val="00FC53AA"/>
    <w:rsid w:val="00FD5A96"/>
    <w:rsid w:val="00FE7C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C259E0"/>
  <w15:chartTrackingRefBased/>
  <w15:docId w15:val="{DCAD3CDC-0CB3-4CCE-8DFB-2DE0BEA1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customStyle="1" w:styleId="Body">
    <w:name w:val="Body"/>
    <w:basedOn w:val="Normal"/>
    <w:rsid w:val="0059379B"/>
    <w:pPr>
      <w:overflowPunct w:val="0"/>
      <w:autoSpaceDE w:val="0"/>
      <w:autoSpaceDN w:val="0"/>
      <w:adjustRightInd w:val="0"/>
      <w:spacing w:line="480" w:lineRule="exac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3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9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E7C9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C91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FE7C91"/>
    <w:rPr>
      <w:rFonts w:ascii="Courier New" w:hAnsi="Courier New"/>
    </w:rPr>
  </w:style>
  <w:style w:type="paragraph" w:styleId="BodyText">
    <w:name w:val="Body Text"/>
    <w:basedOn w:val="Normal"/>
    <w:link w:val="BodyTextChar"/>
    <w:rsid w:val="00112365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112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2025-04-17T23:12:00Z</dcterms:created>
  <dcterms:modified xsi:type="dcterms:W3CDTF">2025-04-17T23:12:00Z</dcterms:modified>
</cp:coreProperties>
</file>